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DB" w:rsidRPr="00F47DDB" w:rsidRDefault="00F47DDB" w:rsidP="00F47DDB">
      <w:pPr>
        <w:spacing w:after="0" w:line="240" w:lineRule="auto"/>
        <w:ind w:left="2149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47DDB">
        <w:rPr>
          <w:rFonts w:ascii="Times New Roman" w:eastAsia="Calibri" w:hAnsi="Times New Roman" w:cs="Times New Roman"/>
          <w:b/>
          <w:sz w:val="20"/>
          <w:szCs w:val="20"/>
        </w:rPr>
        <w:t>Утверждено: директор Ведищева М.Н.</w:t>
      </w:r>
    </w:p>
    <w:p w:rsidR="00F47DDB" w:rsidRPr="00F47DDB" w:rsidRDefault="00F47DDB" w:rsidP="00AA1E79">
      <w:pPr>
        <w:spacing w:after="0" w:line="240" w:lineRule="auto"/>
        <w:ind w:left="2149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47DDB">
        <w:rPr>
          <w:rFonts w:ascii="Times New Roman" w:eastAsia="Calibri" w:hAnsi="Times New Roman" w:cs="Times New Roman"/>
          <w:b/>
          <w:sz w:val="20"/>
          <w:szCs w:val="20"/>
        </w:rPr>
        <w:t>______________</w:t>
      </w:r>
    </w:p>
    <w:p w:rsidR="00F47DDB" w:rsidRPr="00F47DDB" w:rsidRDefault="009D414B" w:rsidP="00F47DDB">
      <w:pPr>
        <w:spacing w:after="0" w:line="240" w:lineRule="auto"/>
        <w:ind w:left="2149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01</w:t>
      </w:r>
      <w:r w:rsidR="003B6AB9">
        <w:rPr>
          <w:rFonts w:ascii="Times New Roman" w:eastAsia="Calibri" w:hAnsi="Times New Roman" w:cs="Times New Roman"/>
          <w:b/>
          <w:sz w:val="20"/>
          <w:szCs w:val="20"/>
        </w:rPr>
        <w:t>.</w:t>
      </w:r>
      <w:bookmarkStart w:id="0" w:name="_GoBack"/>
      <w:bookmarkEnd w:id="0"/>
      <w:r w:rsidR="00ED04CA">
        <w:rPr>
          <w:rFonts w:ascii="Times New Roman" w:eastAsia="Calibri" w:hAnsi="Times New Roman" w:cs="Times New Roman"/>
          <w:b/>
          <w:sz w:val="20"/>
          <w:szCs w:val="20"/>
        </w:rPr>
        <w:t>11</w:t>
      </w:r>
      <w:r w:rsidR="001F4BC9">
        <w:rPr>
          <w:rFonts w:ascii="Times New Roman" w:eastAsia="Calibri" w:hAnsi="Times New Roman" w:cs="Times New Roman"/>
          <w:b/>
          <w:sz w:val="20"/>
          <w:szCs w:val="20"/>
        </w:rPr>
        <w:t>.2018</w:t>
      </w:r>
      <w:r w:rsidR="0073696F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F47DDB" w:rsidRPr="00F47DDB" w:rsidRDefault="00F47DDB" w:rsidP="00F47DDB">
      <w:pPr>
        <w:pStyle w:val="a3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7DDB">
        <w:rPr>
          <w:rFonts w:ascii="Times New Roman" w:eastAsia="Calibri" w:hAnsi="Times New Roman" w:cs="Times New Roman"/>
          <w:b/>
          <w:sz w:val="28"/>
          <w:szCs w:val="28"/>
        </w:rPr>
        <w:t>Прайс</w:t>
      </w:r>
      <w:proofErr w:type="spellEnd"/>
      <w:r w:rsidR="0073696F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="00D71699">
        <w:rPr>
          <w:rFonts w:ascii="Times New Roman" w:eastAsia="Calibri" w:hAnsi="Times New Roman" w:cs="Times New Roman"/>
          <w:b/>
          <w:sz w:val="28"/>
          <w:szCs w:val="28"/>
        </w:rPr>
        <w:t>Красноярск</w:t>
      </w:r>
    </w:p>
    <w:p w:rsidR="00F47DDB" w:rsidRPr="00FF7C8F" w:rsidRDefault="00F47DDB" w:rsidP="00FF7C8F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F7C8F">
        <w:rPr>
          <w:rFonts w:ascii="Times New Roman" w:eastAsia="Calibri" w:hAnsi="Times New Roman" w:cs="Times New Roman"/>
          <w:b/>
          <w:sz w:val="28"/>
          <w:szCs w:val="28"/>
        </w:rPr>
        <w:t>МРТ диагностика</w:t>
      </w:r>
    </w:p>
    <w:tbl>
      <w:tblPr>
        <w:tblW w:w="10724" w:type="dxa"/>
        <w:jc w:val="center"/>
        <w:tblInd w:w="-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2"/>
        <w:gridCol w:w="1038"/>
        <w:gridCol w:w="1134"/>
        <w:gridCol w:w="1250"/>
      </w:tblGrid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8703EF" w:rsidRDefault="00AB532A" w:rsidP="0058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Область исследования</w:t>
            </w:r>
          </w:p>
        </w:tc>
        <w:tc>
          <w:tcPr>
            <w:tcW w:w="1038" w:type="dxa"/>
          </w:tcPr>
          <w:p w:rsidR="00AB532A" w:rsidRPr="008703EF" w:rsidRDefault="00AB532A" w:rsidP="009D41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</w:tcPr>
          <w:p w:rsidR="00AB532A" w:rsidRPr="008703EF" w:rsidRDefault="00AB532A" w:rsidP="00F238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Скидка *</w:t>
            </w:r>
          </w:p>
        </w:tc>
        <w:tc>
          <w:tcPr>
            <w:tcW w:w="1250" w:type="dxa"/>
          </w:tcPr>
          <w:p w:rsidR="00AB532A" w:rsidRPr="008703EF" w:rsidRDefault="008703EF" w:rsidP="00F238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Акция выходного дня **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1038" w:type="dxa"/>
          </w:tcPr>
          <w:p w:rsidR="00AB532A" w:rsidRPr="00105EFF" w:rsidRDefault="00850441" w:rsidP="009C6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134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50" w:type="dxa"/>
          </w:tcPr>
          <w:p w:rsidR="00AB532A" w:rsidRDefault="00E567C6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AB532A" w:rsidRPr="00105EFF" w:rsidTr="008703EF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3776F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Головной мозг + исследование на нейроваскулярный конфликт      </w:t>
            </w:r>
          </w:p>
        </w:tc>
        <w:tc>
          <w:tcPr>
            <w:tcW w:w="1038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2384" w:type="dxa"/>
            <w:gridSpan w:val="2"/>
          </w:tcPr>
          <w:p w:rsidR="00AB532A" w:rsidRDefault="007521D1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532A" w:rsidRPr="00105EFF" w:rsidTr="008703EF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3776F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Головной мозг + </w:t>
            </w:r>
            <w:proofErr w:type="spellStart"/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нейродегенерация</w:t>
            </w:r>
            <w:proofErr w:type="spellEnd"/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/исключение болезни Паркинсона/    </w:t>
            </w:r>
          </w:p>
        </w:tc>
        <w:tc>
          <w:tcPr>
            <w:tcW w:w="1038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2384" w:type="dxa"/>
            <w:gridSpan w:val="2"/>
          </w:tcPr>
          <w:p w:rsidR="00AB532A" w:rsidRDefault="007521D1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532A" w:rsidRPr="00105EFF" w:rsidTr="008703EF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3776F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Головной мозг  + </w:t>
            </w:r>
            <w:proofErr w:type="spellStart"/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нейродегенерация</w:t>
            </w:r>
            <w:proofErr w:type="spellEnd"/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/исключение болезни Альцгеймера/   </w:t>
            </w:r>
          </w:p>
        </w:tc>
        <w:tc>
          <w:tcPr>
            <w:tcW w:w="1038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2384" w:type="dxa"/>
            <w:gridSpan w:val="2"/>
          </w:tcPr>
          <w:p w:rsidR="00AB532A" w:rsidRDefault="007521D1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532A" w:rsidRPr="00105EFF" w:rsidTr="00B644C6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3776F7" w:rsidRDefault="00AB532A" w:rsidP="003776F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 в сосудистом режиме</w:t>
            </w:r>
            <w:r w:rsidR="00312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обзорно)</w:t>
            </w:r>
          </w:p>
        </w:tc>
        <w:tc>
          <w:tcPr>
            <w:tcW w:w="3422" w:type="dxa"/>
            <w:gridSpan w:val="3"/>
          </w:tcPr>
          <w:p w:rsidR="00AB532A" w:rsidRDefault="00AB532A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AB532A" w:rsidRPr="00105EFF" w:rsidTr="000216BE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3776F7" w:rsidRDefault="00AB532A" w:rsidP="003776F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 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артерии+вены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2" w:type="dxa"/>
            <w:gridSpan w:val="3"/>
          </w:tcPr>
          <w:p w:rsidR="00AB532A" w:rsidRDefault="00E567C6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</w:t>
            </w:r>
          </w:p>
        </w:tc>
      </w:tr>
      <w:tr w:rsidR="00AB532A" w:rsidRPr="00105EFF" w:rsidTr="000661BC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Default="00AB532A" w:rsidP="0073696F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 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гипофиз</w:t>
            </w:r>
          </w:p>
        </w:tc>
        <w:tc>
          <w:tcPr>
            <w:tcW w:w="3422" w:type="dxa"/>
            <w:gridSpan w:val="3"/>
          </w:tcPr>
          <w:p w:rsidR="00AB532A" w:rsidRDefault="00E567C6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AB532A" w:rsidRPr="00105EFF" w:rsidTr="008703EF">
        <w:trPr>
          <w:trHeight w:val="20"/>
          <w:jc w:val="center"/>
        </w:trPr>
        <w:tc>
          <w:tcPr>
            <w:tcW w:w="7302" w:type="dxa"/>
            <w:vAlign w:val="bottom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Краниовертебральный переход</w:t>
            </w:r>
          </w:p>
        </w:tc>
        <w:tc>
          <w:tcPr>
            <w:tcW w:w="1038" w:type="dxa"/>
          </w:tcPr>
          <w:p w:rsidR="00AB532A" w:rsidRPr="00105EFF" w:rsidRDefault="00AB532A" w:rsidP="00E567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5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84" w:type="dxa"/>
            <w:gridSpan w:val="2"/>
          </w:tcPr>
          <w:p w:rsidR="00AB532A" w:rsidRDefault="00E567C6" w:rsidP="00AB53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3300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пазухи носа</w:t>
            </w:r>
          </w:p>
        </w:tc>
        <w:tc>
          <w:tcPr>
            <w:tcW w:w="1038" w:type="dxa"/>
          </w:tcPr>
          <w:p w:rsidR="00AB532A" w:rsidRPr="00105EFF" w:rsidRDefault="00E567C6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AB532A" w:rsidRDefault="00AB532A" w:rsidP="00E567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5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0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5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Глазные орбиты и зрительные нервы</w:t>
            </w:r>
          </w:p>
        </w:tc>
        <w:tc>
          <w:tcPr>
            <w:tcW w:w="1038" w:type="dxa"/>
          </w:tcPr>
          <w:p w:rsidR="00AB532A" w:rsidRPr="00105EFF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5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B532A" w:rsidRDefault="00AB532A" w:rsidP="00F238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5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0" w:type="dxa"/>
          </w:tcPr>
          <w:p w:rsidR="00AB532A" w:rsidRDefault="00E567C6" w:rsidP="00F238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Гипофиз</w:t>
            </w:r>
          </w:p>
        </w:tc>
        <w:tc>
          <w:tcPr>
            <w:tcW w:w="1038" w:type="dxa"/>
          </w:tcPr>
          <w:p w:rsidR="00AB532A" w:rsidRPr="00105EFF" w:rsidRDefault="00AB532A" w:rsidP="00E567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5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B532A" w:rsidRDefault="00E567C6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0" w:type="dxa"/>
          </w:tcPr>
          <w:p w:rsidR="00AB532A" w:rsidRDefault="00E567C6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567C6" w:rsidRPr="00105EFF" w:rsidTr="007F2A30">
        <w:trPr>
          <w:trHeight w:val="20"/>
          <w:jc w:val="center"/>
        </w:trPr>
        <w:tc>
          <w:tcPr>
            <w:tcW w:w="7302" w:type="dxa"/>
            <w:vAlign w:val="center"/>
          </w:tcPr>
          <w:p w:rsidR="00E567C6" w:rsidRPr="00F47DDB" w:rsidRDefault="00E567C6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 (</w:t>
            </w:r>
            <w:proofErr w:type="spellStart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Эписиндром</w:t>
            </w:r>
            <w:proofErr w:type="spellEnd"/>
            <w:proofErr w:type="gramStart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МР высокого разрешения</w:t>
            </w:r>
          </w:p>
        </w:tc>
        <w:tc>
          <w:tcPr>
            <w:tcW w:w="3422" w:type="dxa"/>
            <w:gridSpan w:val="3"/>
          </w:tcPr>
          <w:p w:rsidR="00E567C6" w:rsidRDefault="00E567C6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AB532A" w:rsidRPr="00105EFF" w:rsidTr="008703EF">
        <w:trPr>
          <w:trHeight w:val="20"/>
          <w:jc w:val="center"/>
        </w:trPr>
        <w:tc>
          <w:tcPr>
            <w:tcW w:w="7302" w:type="dxa"/>
            <w:vAlign w:val="bottom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Височно-нижнечелюстной сустав</w:t>
            </w:r>
          </w:p>
        </w:tc>
        <w:tc>
          <w:tcPr>
            <w:tcW w:w="1038" w:type="dxa"/>
          </w:tcPr>
          <w:p w:rsidR="00AB532A" w:rsidRPr="00105EFF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2384" w:type="dxa"/>
            <w:gridSpan w:val="2"/>
          </w:tcPr>
          <w:p w:rsidR="00AB532A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bottom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Артерии головного мозга</w:t>
            </w:r>
          </w:p>
        </w:tc>
        <w:tc>
          <w:tcPr>
            <w:tcW w:w="1038" w:type="dxa"/>
          </w:tcPr>
          <w:p w:rsidR="00AB532A" w:rsidRPr="00105EFF" w:rsidRDefault="00BE12B0" w:rsidP="00497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50" w:type="dxa"/>
          </w:tcPr>
          <w:p w:rsidR="00AB532A" w:rsidRDefault="00AB532A" w:rsidP="00AB53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bottom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Вены головного мозга</w:t>
            </w:r>
          </w:p>
        </w:tc>
        <w:tc>
          <w:tcPr>
            <w:tcW w:w="1038" w:type="dxa"/>
          </w:tcPr>
          <w:p w:rsidR="00AB532A" w:rsidRPr="00105EFF" w:rsidRDefault="00BE12B0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50" w:type="dxa"/>
          </w:tcPr>
          <w:p w:rsidR="00AB532A" w:rsidRDefault="00AB532A" w:rsidP="00AB53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bottom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Артерии шеи</w:t>
            </w:r>
          </w:p>
        </w:tc>
        <w:tc>
          <w:tcPr>
            <w:tcW w:w="1038" w:type="dxa"/>
          </w:tcPr>
          <w:p w:rsidR="00AB532A" w:rsidRPr="00105EFF" w:rsidRDefault="00BE12B0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50" w:type="dxa"/>
          </w:tcPr>
          <w:p w:rsidR="00AB532A" w:rsidRDefault="00AB532A" w:rsidP="00AB53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</w:tr>
      <w:tr w:rsidR="00BE12B0" w:rsidRPr="00105EFF" w:rsidTr="003A2512">
        <w:trPr>
          <w:trHeight w:val="20"/>
          <w:jc w:val="center"/>
        </w:trPr>
        <w:tc>
          <w:tcPr>
            <w:tcW w:w="7302" w:type="dxa"/>
            <w:vAlign w:val="bottom"/>
          </w:tcPr>
          <w:p w:rsidR="00BE12B0" w:rsidRPr="00F47DDB" w:rsidRDefault="00BE12B0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Атланто-дентальное сочленение</w:t>
            </w:r>
          </w:p>
        </w:tc>
        <w:tc>
          <w:tcPr>
            <w:tcW w:w="3422" w:type="dxa"/>
            <w:gridSpan w:val="3"/>
          </w:tcPr>
          <w:p w:rsidR="00BE12B0" w:rsidRDefault="00EB767E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="00BE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bottom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Шейный отдел позвоночника</w:t>
            </w:r>
          </w:p>
        </w:tc>
        <w:tc>
          <w:tcPr>
            <w:tcW w:w="1038" w:type="dxa"/>
          </w:tcPr>
          <w:p w:rsidR="00AB532A" w:rsidRPr="00105EFF" w:rsidRDefault="00BE12B0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50" w:type="dxa"/>
          </w:tcPr>
          <w:p w:rsidR="00AB532A" w:rsidRDefault="008703E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</w:tr>
      <w:tr w:rsidR="008703EF" w:rsidRPr="00105EFF" w:rsidTr="00261647">
        <w:trPr>
          <w:trHeight w:val="20"/>
          <w:jc w:val="center"/>
        </w:trPr>
        <w:tc>
          <w:tcPr>
            <w:tcW w:w="7302" w:type="dxa"/>
            <w:vAlign w:val="bottom"/>
          </w:tcPr>
          <w:p w:rsidR="008703EF" w:rsidRPr="00F47DDB" w:rsidRDefault="008703E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Шейный отдел позвоночника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артерии шеи</w:t>
            </w:r>
          </w:p>
        </w:tc>
        <w:tc>
          <w:tcPr>
            <w:tcW w:w="3422" w:type="dxa"/>
            <w:gridSpan w:val="3"/>
          </w:tcPr>
          <w:p w:rsidR="008703EF" w:rsidRDefault="008703E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6500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Грудной отдел позвоночника</w:t>
            </w:r>
          </w:p>
        </w:tc>
        <w:tc>
          <w:tcPr>
            <w:tcW w:w="1038" w:type="dxa"/>
          </w:tcPr>
          <w:p w:rsidR="00AB532A" w:rsidRPr="00105EFF" w:rsidRDefault="00BE12B0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50" w:type="dxa"/>
          </w:tcPr>
          <w:p w:rsidR="00AB532A" w:rsidRDefault="008703E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</w:tr>
      <w:tr w:rsidR="00AB532A" w:rsidRPr="00105EFF" w:rsidTr="00E567C6">
        <w:trPr>
          <w:trHeight w:val="20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Пояснично-крестцовый отдел позвоночника</w:t>
            </w:r>
          </w:p>
        </w:tc>
        <w:tc>
          <w:tcPr>
            <w:tcW w:w="1038" w:type="dxa"/>
          </w:tcPr>
          <w:p w:rsidR="00AB532A" w:rsidRPr="00105EFF" w:rsidRDefault="00BE12B0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50" w:type="dxa"/>
          </w:tcPr>
          <w:p w:rsidR="00AB532A" w:rsidRDefault="008703E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</w:tr>
      <w:tr w:rsidR="00AB532A" w:rsidRPr="00105EFF" w:rsidTr="00E567C6">
        <w:trPr>
          <w:trHeight w:val="319"/>
          <w:jc w:val="center"/>
        </w:trPr>
        <w:tc>
          <w:tcPr>
            <w:tcW w:w="7302" w:type="dxa"/>
            <w:vAlign w:val="center"/>
          </w:tcPr>
          <w:p w:rsidR="00AB532A" w:rsidRPr="00F47DDB" w:rsidRDefault="00AB532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Крестцово-копчиковый отдел позвоночника</w:t>
            </w:r>
          </w:p>
        </w:tc>
        <w:tc>
          <w:tcPr>
            <w:tcW w:w="1038" w:type="dxa"/>
          </w:tcPr>
          <w:p w:rsidR="00AB532A" w:rsidRPr="00105EFF" w:rsidRDefault="00BE12B0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AB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B532A" w:rsidRDefault="00AB532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50" w:type="dxa"/>
          </w:tcPr>
          <w:p w:rsidR="00AB532A" w:rsidRDefault="008703E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</w:tr>
      <w:tr w:rsidR="008703EF" w:rsidRPr="00105EFF" w:rsidTr="00FD2846">
        <w:trPr>
          <w:trHeight w:val="20"/>
          <w:jc w:val="center"/>
        </w:trPr>
        <w:tc>
          <w:tcPr>
            <w:tcW w:w="7302" w:type="dxa"/>
            <w:vAlign w:val="bottom"/>
          </w:tcPr>
          <w:p w:rsidR="008703EF" w:rsidRPr="008C79FB" w:rsidRDefault="008703E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позвоночник (3</w:t>
            </w: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отдела)</w:t>
            </w:r>
          </w:p>
        </w:tc>
        <w:tc>
          <w:tcPr>
            <w:tcW w:w="3422" w:type="dxa"/>
            <w:gridSpan w:val="3"/>
          </w:tcPr>
          <w:p w:rsidR="008703EF" w:rsidRDefault="008703EF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8703EF" w:rsidRPr="00105EFF" w:rsidTr="005711BE">
        <w:trPr>
          <w:trHeight w:val="20"/>
          <w:jc w:val="center"/>
        </w:trPr>
        <w:tc>
          <w:tcPr>
            <w:tcW w:w="7302" w:type="dxa"/>
            <w:vAlign w:val="bottom"/>
          </w:tcPr>
          <w:p w:rsidR="008703EF" w:rsidRPr="008C79FB" w:rsidRDefault="008703E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позвоночник (4 отдела)</w:t>
            </w:r>
          </w:p>
        </w:tc>
        <w:tc>
          <w:tcPr>
            <w:tcW w:w="3422" w:type="dxa"/>
            <w:gridSpan w:val="3"/>
          </w:tcPr>
          <w:p w:rsidR="008703EF" w:rsidRDefault="008703EF" w:rsidP="00BE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E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</w:tr>
      <w:tr w:rsidR="007521D1" w:rsidRPr="00105EFF" w:rsidTr="00381E4F">
        <w:trPr>
          <w:trHeight w:val="20"/>
          <w:jc w:val="center"/>
        </w:trPr>
        <w:tc>
          <w:tcPr>
            <w:tcW w:w="7302" w:type="dxa"/>
            <w:vAlign w:val="bottom"/>
          </w:tcPr>
          <w:p w:rsidR="007521D1" w:rsidRPr="008C79FB" w:rsidRDefault="007521D1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Грудино-</w:t>
            </w: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ключичное сочленение</w:t>
            </w:r>
          </w:p>
        </w:tc>
        <w:tc>
          <w:tcPr>
            <w:tcW w:w="3422" w:type="dxa"/>
            <w:gridSpan w:val="3"/>
          </w:tcPr>
          <w:p w:rsidR="007521D1" w:rsidRDefault="007521D1" w:rsidP="007521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8703EF" w:rsidRPr="00105EFF" w:rsidTr="008F3328">
        <w:trPr>
          <w:trHeight w:val="20"/>
          <w:jc w:val="center"/>
        </w:trPr>
        <w:tc>
          <w:tcPr>
            <w:tcW w:w="7302" w:type="dxa"/>
            <w:vAlign w:val="bottom"/>
          </w:tcPr>
          <w:p w:rsidR="008703EF" w:rsidRPr="008C79FB" w:rsidRDefault="008703E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средостения</w:t>
            </w:r>
          </w:p>
        </w:tc>
        <w:tc>
          <w:tcPr>
            <w:tcW w:w="3422" w:type="dxa"/>
            <w:gridSpan w:val="3"/>
          </w:tcPr>
          <w:p w:rsidR="008703EF" w:rsidRDefault="008703EF" w:rsidP="007A6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8C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703EF" w:rsidRPr="00105EFF" w:rsidTr="008703EF">
        <w:trPr>
          <w:trHeight w:val="20"/>
          <w:jc w:val="center"/>
        </w:trPr>
        <w:tc>
          <w:tcPr>
            <w:tcW w:w="7302" w:type="dxa"/>
            <w:vAlign w:val="bottom"/>
          </w:tcPr>
          <w:p w:rsidR="008703EF" w:rsidRPr="00F47DDB" w:rsidRDefault="008703E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Крестцово-подвздошные суставы</w:t>
            </w:r>
          </w:p>
        </w:tc>
        <w:tc>
          <w:tcPr>
            <w:tcW w:w="1038" w:type="dxa"/>
          </w:tcPr>
          <w:p w:rsidR="008703EF" w:rsidRPr="00105EFF" w:rsidRDefault="008703E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2384" w:type="dxa"/>
            <w:gridSpan w:val="2"/>
          </w:tcPr>
          <w:p w:rsidR="008703EF" w:rsidRDefault="008703EF" w:rsidP="007521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8703EF" w:rsidRPr="00105EFF" w:rsidTr="008703EF">
        <w:trPr>
          <w:trHeight w:val="20"/>
          <w:jc w:val="center"/>
        </w:trPr>
        <w:tc>
          <w:tcPr>
            <w:tcW w:w="7302" w:type="dxa"/>
            <w:vAlign w:val="bottom"/>
          </w:tcPr>
          <w:p w:rsidR="008703EF" w:rsidRPr="00F47DDB" w:rsidRDefault="008703E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Молочные железы </w:t>
            </w:r>
          </w:p>
        </w:tc>
        <w:tc>
          <w:tcPr>
            <w:tcW w:w="1038" w:type="dxa"/>
          </w:tcPr>
          <w:p w:rsidR="008703EF" w:rsidRDefault="00BE12B0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7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84" w:type="dxa"/>
            <w:gridSpan w:val="2"/>
          </w:tcPr>
          <w:p w:rsidR="008703EF" w:rsidRDefault="00BE12B0" w:rsidP="00870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87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C6B45" w:rsidRPr="00105EFF" w:rsidTr="00AA6AAB">
        <w:trPr>
          <w:trHeight w:val="20"/>
          <w:jc w:val="center"/>
        </w:trPr>
        <w:tc>
          <w:tcPr>
            <w:tcW w:w="7302" w:type="dxa"/>
            <w:vAlign w:val="bottom"/>
          </w:tcPr>
          <w:p w:rsidR="00EC6B45" w:rsidRDefault="00EC6B45" w:rsidP="00AC6F20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Холангиопанкреатография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(МРХПГ)</w:t>
            </w:r>
          </w:p>
        </w:tc>
        <w:tc>
          <w:tcPr>
            <w:tcW w:w="3422" w:type="dxa"/>
            <w:gridSpan w:val="3"/>
          </w:tcPr>
          <w:p w:rsidR="00EC6B45" w:rsidRDefault="00BE12B0" w:rsidP="00870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EC6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C6B45" w:rsidRPr="00105EFF" w:rsidTr="00E567C6">
        <w:trPr>
          <w:trHeight w:val="20"/>
          <w:jc w:val="center"/>
        </w:trPr>
        <w:tc>
          <w:tcPr>
            <w:tcW w:w="7302" w:type="dxa"/>
            <w:vAlign w:val="bottom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Брюшная полость ВСЯ (печень, желчный пузырь, желчевыводящие пути, поджелудочная железа, селезенка, надпочечники, почки)</w:t>
            </w:r>
            <w:proofErr w:type="gramEnd"/>
          </w:p>
        </w:tc>
        <w:tc>
          <w:tcPr>
            <w:tcW w:w="1038" w:type="dxa"/>
          </w:tcPr>
          <w:p w:rsidR="00EC6B45" w:rsidRPr="00105EFF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B45" w:rsidRPr="00105EFF" w:rsidRDefault="00BE12B0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C6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EC6B45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B45" w:rsidRPr="00105EFF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  <w:r w:rsidR="00EC6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0" w:type="dxa"/>
          </w:tcPr>
          <w:p w:rsidR="00EC6B45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B45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EC6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C6B45" w:rsidRPr="00105EFF" w:rsidTr="00E567C6">
        <w:trPr>
          <w:trHeight w:val="20"/>
          <w:jc w:val="center"/>
        </w:trPr>
        <w:tc>
          <w:tcPr>
            <w:tcW w:w="7302" w:type="dxa"/>
            <w:vAlign w:val="bottom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Брюшная полость ВЕРХНИЙ ЭТАЖ (печень, желчный пузырь, желчевыводящие пути, поджелудочная железа, селезенка)</w:t>
            </w:r>
          </w:p>
        </w:tc>
        <w:tc>
          <w:tcPr>
            <w:tcW w:w="1038" w:type="dxa"/>
          </w:tcPr>
          <w:p w:rsidR="00EC6B45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B45" w:rsidRPr="00105EFF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134" w:type="dxa"/>
          </w:tcPr>
          <w:p w:rsidR="00EC6B45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B45" w:rsidRPr="00105EFF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  <w:p w:rsidR="00EC6B45" w:rsidRDefault="00EC6B45" w:rsidP="003776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B45" w:rsidRPr="00105EFF" w:rsidRDefault="00EC6B45" w:rsidP="003776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EC6B45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B45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EC6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C6B45" w:rsidRPr="00105EFF" w:rsidTr="008703EF">
        <w:trPr>
          <w:trHeight w:val="20"/>
          <w:jc w:val="center"/>
        </w:trPr>
        <w:tc>
          <w:tcPr>
            <w:tcW w:w="7302" w:type="dxa"/>
            <w:vAlign w:val="bottom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Почки + Надпочечники + МР-Урография</w:t>
            </w:r>
          </w:p>
        </w:tc>
        <w:tc>
          <w:tcPr>
            <w:tcW w:w="1038" w:type="dxa"/>
          </w:tcPr>
          <w:p w:rsidR="00EC6B45" w:rsidRPr="00105EFF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2384" w:type="dxa"/>
            <w:gridSpan w:val="2"/>
          </w:tcPr>
          <w:p w:rsidR="00EC6B45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4900</w:t>
            </w:r>
          </w:p>
        </w:tc>
      </w:tr>
      <w:tr w:rsidR="00EC6B45" w:rsidRPr="00105EFF" w:rsidTr="00E567C6">
        <w:trPr>
          <w:trHeight w:val="20"/>
          <w:jc w:val="center"/>
        </w:trPr>
        <w:tc>
          <w:tcPr>
            <w:tcW w:w="7302" w:type="dxa"/>
            <w:vAlign w:val="bottom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Женский малый таз</w:t>
            </w:r>
          </w:p>
        </w:tc>
        <w:tc>
          <w:tcPr>
            <w:tcW w:w="1038" w:type="dxa"/>
          </w:tcPr>
          <w:p w:rsidR="00EC6B45" w:rsidRPr="00105EFF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134" w:type="dxa"/>
          </w:tcPr>
          <w:p w:rsidR="00EC6B45" w:rsidRDefault="00EC6B45" w:rsidP="007521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0" w:type="dxa"/>
          </w:tcPr>
          <w:p w:rsidR="00EC6B45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3800</w:t>
            </w:r>
          </w:p>
        </w:tc>
      </w:tr>
      <w:tr w:rsidR="00EC6B45" w:rsidRPr="00105EFF" w:rsidTr="00E567C6">
        <w:trPr>
          <w:trHeight w:val="20"/>
          <w:jc w:val="center"/>
        </w:trPr>
        <w:tc>
          <w:tcPr>
            <w:tcW w:w="7302" w:type="dxa"/>
            <w:vAlign w:val="bottom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Мужской малый таз</w:t>
            </w:r>
          </w:p>
        </w:tc>
        <w:tc>
          <w:tcPr>
            <w:tcW w:w="1038" w:type="dxa"/>
          </w:tcPr>
          <w:p w:rsidR="00EC6B45" w:rsidRPr="00105EFF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134" w:type="dxa"/>
          </w:tcPr>
          <w:p w:rsidR="00EC6B45" w:rsidRDefault="00EC6B45" w:rsidP="007521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5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0" w:type="dxa"/>
          </w:tcPr>
          <w:p w:rsidR="00EC6B45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3800</w:t>
            </w:r>
          </w:p>
        </w:tc>
      </w:tr>
      <w:tr w:rsidR="007521D1" w:rsidRPr="00105EFF" w:rsidTr="007521D1">
        <w:trPr>
          <w:trHeight w:val="289"/>
          <w:jc w:val="center"/>
        </w:trPr>
        <w:tc>
          <w:tcPr>
            <w:tcW w:w="7302" w:type="dxa"/>
            <w:vAlign w:val="center"/>
          </w:tcPr>
          <w:p w:rsidR="007521D1" w:rsidRPr="00F47DDB" w:rsidRDefault="007521D1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 (локтевой, лучезапястный, коленный, голеностопный)</w:t>
            </w:r>
          </w:p>
        </w:tc>
        <w:tc>
          <w:tcPr>
            <w:tcW w:w="1038" w:type="dxa"/>
          </w:tcPr>
          <w:p w:rsidR="007521D1" w:rsidRPr="00105EFF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521D1" w:rsidRPr="00105EFF" w:rsidRDefault="007521D1" w:rsidP="007521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50" w:type="dxa"/>
          </w:tcPr>
          <w:p w:rsidR="007521D1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7521D1" w:rsidRPr="00105EFF" w:rsidTr="007521D1">
        <w:trPr>
          <w:trHeight w:val="20"/>
          <w:jc w:val="center"/>
        </w:trPr>
        <w:tc>
          <w:tcPr>
            <w:tcW w:w="7302" w:type="dxa"/>
            <w:vAlign w:val="center"/>
          </w:tcPr>
          <w:p w:rsidR="007521D1" w:rsidRPr="00F47DDB" w:rsidRDefault="007521D1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 (плечевой</w:t>
            </w:r>
            <w:proofErr w:type="gramStart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азобедренные)</w:t>
            </w:r>
          </w:p>
        </w:tc>
        <w:tc>
          <w:tcPr>
            <w:tcW w:w="1038" w:type="dxa"/>
          </w:tcPr>
          <w:p w:rsidR="007521D1" w:rsidRPr="00105EFF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521D1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50" w:type="dxa"/>
          </w:tcPr>
          <w:p w:rsidR="007521D1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EC6B45" w:rsidRPr="00105EFF" w:rsidTr="00E567C6">
        <w:trPr>
          <w:trHeight w:val="20"/>
          <w:jc w:val="center"/>
        </w:trPr>
        <w:tc>
          <w:tcPr>
            <w:tcW w:w="7302" w:type="dxa"/>
            <w:vAlign w:val="center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Кисть (с одной стороны)</w:t>
            </w:r>
          </w:p>
        </w:tc>
        <w:tc>
          <w:tcPr>
            <w:tcW w:w="1038" w:type="dxa"/>
          </w:tcPr>
          <w:p w:rsidR="00EC6B45" w:rsidRPr="00105EFF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C6B45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EC6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0" w:type="dxa"/>
          </w:tcPr>
          <w:p w:rsidR="00EC6B45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EC6B45" w:rsidRPr="00105EFF" w:rsidTr="00E567C6">
        <w:trPr>
          <w:trHeight w:val="20"/>
          <w:jc w:val="center"/>
        </w:trPr>
        <w:tc>
          <w:tcPr>
            <w:tcW w:w="7302" w:type="dxa"/>
            <w:vAlign w:val="center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Стопа (с одной стороны)</w:t>
            </w:r>
          </w:p>
        </w:tc>
        <w:tc>
          <w:tcPr>
            <w:tcW w:w="1038" w:type="dxa"/>
          </w:tcPr>
          <w:p w:rsidR="00EC6B45" w:rsidRPr="00105EFF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C6B45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EC6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0" w:type="dxa"/>
          </w:tcPr>
          <w:p w:rsidR="00EC6B45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7521D1" w:rsidRPr="00105EFF" w:rsidTr="00080F06">
        <w:trPr>
          <w:trHeight w:val="20"/>
          <w:jc w:val="center"/>
        </w:trPr>
        <w:tc>
          <w:tcPr>
            <w:tcW w:w="7302" w:type="dxa"/>
            <w:vAlign w:val="center"/>
          </w:tcPr>
          <w:p w:rsidR="007521D1" w:rsidRPr="00F47DDB" w:rsidRDefault="007521D1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ткани</w:t>
            </w:r>
          </w:p>
        </w:tc>
        <w:tc>
          <w:tcPr>
            <w:tcW w:w="1038" w:type="dxa"/>
          </w:tcPr>
          <w:p w:rsidR="007521D1" w:rsidRPr="00105EFF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2384" w:type="dxa"/>
            <w:gridSpan w:val="2"/>
          </w:tcPr>
          <w:p w:rsidR="007521D1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EC6B45" w:rsidRPr="00105EFF" w:rsidTr="00755D64">
        <w:trPr>
          <w:trHeight w:val="20"/>
          <w:jc w:val="center"/>
        </w:trPr>
        <w:tc>
          <w:tcPr>
            <w:tcW w:w="7302" w:type="dxa"/>
            <w:vAlign w:val="center"/>
          </w:tcPr>
          <w:p w:rsidR="00EC6B45" w:rsidRPr="008C79F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FB">
              <w:rPr>
                <w:rFonts w:ascii="Times New Roman" w:eastAsia="Times New Roman" w:hAnsi="Times New Roman" w:cs="Times New Roman"/>
                <w:sz w:val="24"/>
                <w:szCs w:val="24"/>
              </w:rPr>
              <w:t>МРТ всего тела (комплексное обследование)</w:t>
            </w:r>
          </w:p>
        </w:tc>
        <w:tc>
          <w:tcPr>
            <w:tcW w:w="3422" w:type="dxa"/>
            <w:gridSpan w:val="3"/>
          </w:tcPr>
          <w:p w:rsidR="00EC6B45" w:rsidRDefault="007521D1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</w:t>
            </w:r>
            <w:r w:rsidR="00EC6B45" w:rsidRPr="008C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EC6B45" w:rsidRPr="00105EFF" w:rsidTr="008703EF">
        <w:trPr>
          <w:trHeight w:val="20"/>
          <w:jc w:val="center"/>
        </w:trPr>
        <w:tc>
          <w:tcPr>
            <w:tcW w:w="7302" w:type="dxa"/>
            <w:vAlign w:val="center"/>
          </w:tcPr>
          <w:p w:rsidR="00EC6B45" w:rsidRPr="000C1AE9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</w:t>
            </w:r>
            <w:proofErr w:type="gramEnd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контрастирование</w:t>
            </w:r>
            <w:proofErr w:type="spellEnd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- препаратом </w:t>
            </w:r>
            <w:r w:rsidR="0075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Гадовист</w:t>
            </w:r>
            <w:proofErr w:type="spellEnd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®</w:t>
            </w:r>
            <w:r w:rsidRPr="000C1A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0C1A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Gadovist</w:t>
            </w:r>
            <w:proofErr w:type="spellEnd"/>
            <w:r w:rsidRPr="000C1A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®</w:t>
            </w:r>
            <w:r w:rsidRPr="000C1A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) </w:t>
            </w:r>
            <w:r w:rsidRPr="000C1A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 80 кг</w:t>
            </w:r>
          </w:p>
          <w:p w:rsidR="00EC6B45" w:rsidRPr="000C1AE9" w:rsidRDefault="00EC6B45" w:rsidP="00A763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От 80 кг</w:t>
            </w:r>
          </w:p>
        </w:tc>
        <w:tc>
          <w:tcPr>
            <w:tcW w:w="1038" w:type="dxa"/>
          </w:tcPr>
          <w:p w:rsidR="00EC6B45" w:rsidRPr="000C1AE9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Pr="000C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EC6B45" w:rsidRPr="000C1AE9" w:rsidRDefault="00EC6B45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B45" w:rsidRPr="000C1AE9" w:rsidRDefault="007521D1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 w:rsidR="00EC6B45" w:rsidRPr="000C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84" w:type="dxa"/>
            <w:gridSpan w:val="2"/>
          </w:tcPr>
          <w:p w:rsidR="00EC6B45" w:rsidRPr="000C1AE9" w:rsidRDefault="00EC6B45" w:rsidP="00736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Pr="000C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EC6B45" w:rsidRPr="000C1AE9" w:rsidRDefault="00EC6B45" w:rsidP="00736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B45" w:rsidRDefault="007521D1" w:rsidP="00736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 w:rsidR="00EC6B45" w:rsidRPr="000C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C6B45" w:rsidRPr="00105EFF" w:rsidTr="00C8106E">
        <w:trPr>
          <w:trHeight w:val="20"/>
          <w:jc w:val="center"/>
        </w:trPr>
        <w:tc>
          <w:tcPr>
            <w:tcW w:w="7302" w:type="dxa"/>
            <w:vAlign w:val="center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Магневист</w:t>
            </w:r>
            <w:proofErr w:type="spellEnd"/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Magnevist</w:t>
            </w:r>
            <w:proofErr w:type="spellEnd"/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®</w:t>
            </w:r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80 кг</w:t>
            </w:r>
          </w:p>
        </w:tc>
        <w:tc>
          <w:tcPr>
            <w:tcW w:w="3422" w:type="dxa"/>
            <w:gridSpan w:val="3"/>
          </w:tcPr>
          <w:p w:rsidR="00EC6B45" w:rsidRDefault="00EC6B45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10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C6B45" w:rsidRPr="00105EFF" w:rsidTr="00FD06E3">
        <w:trPr>
          <w:trHeight w:val="20"/>
          <w:jc w:val="center"/>
        </w:trPr>
        <w:tc>
          <w:tcPr>
            <w:tcW w:w="7302" w:type="dxa"/>
            <w:vAlign w:val="center"/>
          </w:tcPr>
          <w:p w:rsidR="00EC6B45" w:rsidRPr="00FA0FB9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B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мнение</w:t>
            </w:r>
          </w:p>
        </w:tc>
        <w:tc>
          <w:tcPr>
            <w:tcW w:w="3422" w:type="dxa"/>
            <w:gridSpan w:val="3"/>
          </w:tcPr>
          <w:p w:rsidR="00EC6B45" w:rsidRDefault="00EC6B45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EC6B45" w:rsidRPr="00105EFF" w:rsidTr="00FF5D67">
        <w:trPr>
          <w:trHeight w:val="20"/>
          <w:jc w:val="center"/>
        </w:trPr>
        <w:tc>
          <w:tcPr>
            <w:tcW w:w="7302" w:type="dxa"/>
            <w:vAlign w:val="center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на </w:t>
            </w:r>
            <w:hyperlink r:id="rId5" w:history="1">
              <w:r w:rsidRPr="00F47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 xml:space="preserve">USB </w:t>
              </w:r>
              <w:proofErr w:type="spellStart"/>
              <w:r w:rsidRPr="00F47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Flash</w:t>
              </w:r>
              <w:proofErr w:type="spellEnd"/>
            </w:hyperlink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8Гб (</w:t>
            </w:r>
            <w:proofErr w:type="spellStart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2" w:type="dxa"/>
            <w:gridSpan w:val="3"/>
          </w:tcPr>
          <w:p w:rsidR="00EC6B45" w:rsidRDefault="007521D1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EC6B45" w:rsidRPr="00105EFF" w:rsidTr="00430402">
        <w:trPr>
          <w:trHeight w:val="20"/>
          <w:jc w:val="center"/>
        </w:trPr>
        <w:tc>
          <w:tcPr>
            <w:tcW w:w="7302" w:type="dxa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на электронном 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A0F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A0F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2" w:type="dxa"/>
            <w:gridSpan w:val="3"/>
          </w:tcPr>
          <w:p w:rsidR="00EC6B45" w:rsidRDefault="007521D1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EC6B45" w:rsidRPr="00105EFF" w:rsidTr="000F0014">
        <w:trPr>
          <w:trHeight w:val="517"/>
          <w:jc w:val="center"/>
        </w:trPr>
        <w:tc>
          <w:tcPr>
            <w:tcW w:w="7302" w:type="dxa"/>
          </w:tcPr>
          <w:p w:rsidR="00EC6B45" w:rsidRPr="00FA0FB9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57" w:hanging="357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A0FB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Выдача дубликата пленки (в течение месяца от момента исследования)</w:t>
            </w:r>
          </w:p>
        </w:tc>
        <w:tc>
          <w:tcPr>
            <w:tcW w:w="3422" w:type="dxa"/>
            <w:gridSpan w:val="3"/>
          </w:tcPr>
          <w:p w:rsidR="00EC6B45" w:rsidRPr="00FA0FB9" w:rsidRDefault="00EC6B45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EC6B45" w:rsidRPr="00105EFF" w:rsidTr="001D046E">
        <w:trPr>
          <w:trHeight w:val="246"/>
          <w:jc w:val="center"/>
        </w:trPr>
        <w:tc>
          <w:tcPr>
            <w:tcW w:w="7302" w:type="dxa"/>
          </w:tcPr>
          <w:p w:rsidR="00EC6B45" w:rsidRPr="00FA0FB9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A0FB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Выдача дубликата протокола исследования</w:t>
            </w:r>
          </w:p>
        </w:tc>
        <w:tc>
          <w:tcPr>
            <w:tcW w:w="3422" w:type="dxa"/>
            <w:gridSpan w:val="3"/>
          </w:tcPr>
          <w:p w:rsidR="00EC6B45" w:rsidRPr="00FA0FB9" w:rsidRDefault="00D71699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C6B45" w:rsidRPr="00105EFF" w:rsidTr="00221803">
        <w:trPr>
          <w:trHeight w:val="20"/>
          <w:jc w:val="center"/>
        </w:trPr>
        <w:tc>
          <w:tcPr>
            <w:tcW w:w="7302" w:type="dxa"/>
          </w:tcPr>
          <w:p w:rsidR="00EC6B45" w:rsidRPr="00FA0FB9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A0FB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Отправка протокола исследования по электронной почте</w:t>
            </w:r>
          </w:p>
        </w:tc>
        <w:tc>
          <w:tcPr>
            <w:tcW w:w="3422" w:type="dxa"/>
            <w:gridSpan w:val="3"/>
          </w:tcPr>
          <w:p w:rsidR="00EC6B45" w:rsidRPr="00FA0FB9" w:rsidRDefault="00EC6B45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EC6B45" w:rsidRPr="00105EFF" w:rsidTr="00B40FC5">
        <w:trPr>
          <w:trHeight w:val="20"/>
          <w:jc w:val="center"/>
        </w:trPr>
        <w:tc>
          <w:tcPr>
            <w:tcW w:w="7302" w:type="dxa"/>
          </w:tcPr>
          <w:p w:rsidR="00EC6B45" w:rsidRPr="00F47DDB" w:rsidRDefault="00EC6B45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выполненного исследования по электронной почте в формате DICOM</w:t>
            </w:r>
          </w:p>
        </w:tc>
        <w:tc>
          <w:tcPr>
            <w:tcW w:w="3422" w:type="dxa"/>
            <w:gridSpan w:val="3"/>
          </w:tcPr>
          <w:p w:rsidR="00EC6B45" w:rsidRDefault="00D71699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C6B45" w:rsidRPr="00FA0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8C79FB" w:rsidRDefault="00D71699" w:rsidP="008C79FB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* Скидка 5</w:t>
      </w:r>
      <w:r w:rsidR="008C79FB" w:rsidRPr="008C79FB">
        <w:rPr>
          <w:rFonts w:ascii="Times New Roman" w:eastAsia="Calibri" w:hAnsi="Times New Roman" w:cs="Times New Roman"/>
          <w:sz w:val="16"/>
          <w:szCs w:val="16"/>
        </w:rPr>
        <w:t>% предоставляется пенсионерам, инвалидам, участникам войны, мед. Работникам, многодетным семьям, работникам правоохранительных органов, повторным пациентам. Скидки не суммируются.</w:t>
      </w:r>
    </w:p>
    <w:p w:rsidR="008703EF" w:rsidRPr="008C79FB" w:rsidRDefault="008703EF" w:rsidP="008C79FB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** Акция распространяется по воскресеньям с 08:00-20:00</w:t>
      </w:r>
    </w:p>
    <w:sectPr w:rsidR="008703EF" w:rsidRPr="008C79FB" w:rsidSect="003E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BF3"/>
    <w:multiLevelType w:val="hybridMultilevel"/>
    <w:tmpl w:val="974A7E12"/>
    <w:lvl w:ilvl="0" w:tplc="A0E294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434F1"/>
    <w:multiLevelType w:val="hybridMultilevel"/>
    <w:tmpl w:val="03ECB268"/>
    <w:lvl w:ilvl="0" w:tplc="52120DE8"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B404075"/>
    <w:multiLevelType w:val="hybridMultilevel"/>
    <w:tmpl w:val="FB14E1D4"/>
    <w:lvl w:ilvl="0" w:tplc="81D08B9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>
      <w:start w:val="1"/>
      <w:numFmt w:val="decimal"/>
      <w:lvlText w:val="%4."/>
      <w:lvlJc w:val="left"/>
      <w:pPr>
        <w:ind w:left="4669" w:hanging="360"/>
      </w:pPr>
    </w:lvl>
    <w:lvl w:ilvl="4" w:tplc="04190019">
      <w:start w:val="1"/>
      <w:numFmt w:val="lowerLetter"/>
      <w:lvlText w:val="%5."/>
      <w:lvlJc w:val="left"/>
      <w:pPr>
        <w:ind w:left="5389" w:hanging="360"/>
      </w:pPr>
    </w:lvl>
    <w:lvl w:ilvl="5" w:tplc="0419001B">
      <w:start w:val="1"/>
      <w:numFmt w:val="lowerRoman"/>
      <w:lvlText w:val="%6."/>
      <w:lvlJc w:val="right"/>
      <w:pPr>
        <w:ind w:left="6109" w:hanging="180"/>
      </w:pPr>
    </w:lvl>
    <w:lvl w:ilvl="6" w:tplc="0419000F">
      <w:start w:val="1"/>
      <w:numFmt w:val="decimal"/>
      <w:lvlText w:val="%7."/>
      <w:lvlJc w:val="left"/>
      <w:pPr>
        <w:ind w:left="6829" w:hanging="360"/>
      </w:pPr>
    </w:lvl>
    <w:lvl w:ilvl="7" w:tplc="04190019">
      <w:start w:val="1"/>
      <w:numFmt w:val="lowerLetter"/>
      <w:lvlText w:val="%8."/>
      <w:lvlJc w:val="left"/>
      <w:pPr>
        <w:ind w:left="7549" w:hanging="360"/>
      </w:pPr>
    </w:lvl>
    <w:lvl w:ilvl="8" w:tplc="0419001B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0F7E7CCE"/>
    <w:multiLevelType w:val="hybridMultilevel"/>
    <w:tmpl w:val="858CC8A6"/>
    <w:lvl w:ilvl="0" w:tplc="8C5AF714">
      <w:numFmt w:val="bullet"/>
      <w:lvlText w:val=""/>
      <w:lvlJc w:val="left"/>
      <w:pPr>
        <w:ind w:left="18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C075F7E"/>
    <w:multiLevelType w:val="multilevel"/>
    <w:tmpl w:val="6EAC17A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20743717"/>
    <w:multiLevelType w:val="hybridMultilevel"/>
    <w:tmpl w:val="59BAC868"/>
    <w:lvl w:ilvl="0" w:tplc="7C30E5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222DA"/>
    <w:multiLevelType w:val="hybridMultilevel"/>
    <w:tmpl w:val="87320CA6"/>
    <w:lvl w:ilvl="0" w:tplc="A476D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A5287"/>
    <w:multiLevelType w:val="hybridMultilevel"/>
    <w:tmpl w:val="56A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4543"/>
    <w:multiLevelType w:val="hybridMultilevel"/>
    <w:tmpl w:val="3AA41E48"/>
    <w:lvl w:ilvl="0" w:tplc="C4F694F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62E074E5"/>
    <w:multiLevelType w:val="hybridMultilevel"/>
    <w:tmpl w:val="CE72836E"/>
    <w:lvl w:ilvl="0" w:tplc="36FCDB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31EB"/>
    <w:multiLevelType w:val="hybridMultilevel"/>
    <w:tmpl w:val="8F182110"/>
    <w:lvl w:ilvl="0" w:tplc="80C0CF5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79173FFC"/>
    <w:multiLevelType w:val="multilevel"/>
    <w:tmpl w:val="E5241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DB"/>
    <w:rsid w:val="000C1AE9"/>
    <w:rsid w:val="000D094C"/>
    <w:rsid w:val="00187141"/>
    <w:rsid w:val="001A6794"/>
    <w:rsid w:val="001F4BC9"/>
    <w:rsid w:val="002421CC"/>
    <w:rsid w:val="002766E3"/>
    <w:rsid w:val="002A213E"/>
    <w:rsid w:val="002C7E75"/>
    <w:rsid w:val="002D0FD4"/>
    <w:rsid w:val="0031296D"/>
    <w:rsid w:val="0035096B"/>
    <w:rsid w:val="00364F38"/>
    <w:rsid w:val="0037367A"/>
    <w:rsid w:val="00376DC1"/>
    <w:rsid w:val="003776F7"/>
    <w:rsid w:val="003A2613"/>
    <w:rsid w:val="003B6AB9"/>
    <w:rsid w:val="003D1843"/>
    <w:rsid w:val="003E5114"/>
    <w:rsid w:val="00411FE2"/>
    <w:rsid w:val="00432BB3"/>
    <w:rsid w:val="0049774B"/>
    <w:rsid w:val="004A22E5"/>
    <w:rsid w:val="004B1FC6"/>
    <w:rsid w:val="004C680E"/>
    <w:rsid w:val="004E4D9A"/>
    <w:rsid w:val="005221B7"/>
    <w:rsid w:val="00583798"/>
    <w:rsid w:val="005902F9"/>
    <w:rsid w:val="00637559"/>
    <w:rsid w:val="0073696F"/>
    <w:rsid w:val="00736E38"/>
    <w:rsid w:val="007521D1"/>
    <w:rsid w:val="007A62BB"/>
    <w:rsid w:val="007E2593"/>
    <w:rsid w:val="00811C20"/>
    <w:rsid w:val="00812BAB"/>
    <w:rsid w:val="00812CDB"/>
    <w:rsid w:val="00816301"/>
    <w:rsid w:val="00850441"/>
    <w:rsid w:val="0085791F"/>
    <w:rsid w:val="008703EF"/>
    <w:rsid w:val="00874929"/>
    <w:rsid w:val="008760DA"/>
    <w:rsid w:val="008C5DE2"/>
    <w:rsid w:val="008C79FB"/>
    <w:rsid w:val="00901604"/>
    <w:rsid w:val="009101AF"/>
    <w:rsid w:val="009402D4"/>
    <w:rsid w:val="009427AF"/>
    <w:rsid w:val="009761AE"/>
    <w:rsid w:val="009A224D"/>
    <w:rsid w:val="009B358D"/>
    <w:rsid w:val="009C656C"/>
    <w:rsid w:val="009D10CA"/>
    <w:rsid w:val="009D414B"/>
    <w:rsid w:val="00A76330"/>
    <w:rsid w:val="00A83B46"/>
    <w:rsid w:val="00A941E5"/>
    <w:rsid w:val="00AA1E79"/>
    <w:rsid w:val="00AB532A"/>
    <w:rsid w:val="00BD2D28"/>
    <w:rsid w:val="00BE12B0"/>
    <w:rsid w:val="00BE796B"/>
    <w:rsid w:val="00C50873"/>
    <w:rsid w:val="00C727D2"/>
    <w:rsid w:val="00CD3B02"/>
    <w:rsid w:val="00D41099"/>
    <w:rsid w:val="00D71699"/>
    <w:rsid w:val="00E34954"/>
    <w:rsid w:val="00E567C6"/>
    <w:rsid w:val="00E63A66"/>
    <w:rsid w:val="00E743FD"/>
    <w:rsid w:val="00EB767E"/>
    <w:rsid w:val="00EC6B45"/>
    <w:rsid w:val="00ED04CA"/>
    <w:rsid w:val="00F122CE"/>
    <w:rsid w:val="00F238C4"/>
    <w:rsid w:val="00F47DDB"/>
    <w:rsid w:val="00FA0FB9"/>
    <w:rsid w:val="00FB1DE6"/>
    <w:rsid w:val="00FB22F4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s-shop.ru/catalog/178/usb-fla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5</cp:revision>
  <cp:lastPrinted>2017-05-18T13:09:00Z</cp:lastPrinted>
  <dcterms:created xsi:type="dcterms:W3CDTF">2018-11-02T13:24:00Z</dcterms:created>
  <dcterms:modified xsi:type="dcterms:W3CDTF">2018-11-07T11:07:00Z</dcterms:modified>
</cp:coreProperties>
</file>